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00A0" w:rsidRPr="007E3E5C" w:rsidRDefault="00A300A0" w:rsidP="001819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3E5C">
        <w:rPr>
          <w:rFonts w:ascii="Times New Roman" w:hAnsi="Times New Roman" w:cs="Times New Roman"/>
          <w:sz w:val="28"/>
          <w:szCs w:val="28"/>
        </w:rPr>
        <w:t>Соглашение о намерениях</w:t>
      </w:r>
    </w:p>
    <w:p w:rsidR="00A300A0" w:rsidRDefault="00A300A0" w:rsidP="0018190C">
      <w:pPr>
        <w:spacing w:after="0" w:line="240" w:lineRule="auto"/>
        <w:ind w:right="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 февраля 2021 г.</w:t>
      </w:r>
    </w:p>
    <w:p w:rsidR="00A300A0" w:rsidRDefault="00A300A0" w:rsidP="0018190C">
      <w:pPr>
        <w:spacing w:after="0" w:line="240" w:lineRule="auto"/>
        <w:ind w:right="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300A0" w:rsidRDefault="00A300A0" w:rsidP="001819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834">
        <w:rPr>
          <w:rFonts w:ascii="Times New Roman" w:hAnsi="Times New Roman" w:cs="Times New Roman"/>
          <w:sz w:val="24"/>
          <w:szCs w:val="24"/>
        </w:rPr>
        <w:t>Администрация города Абакана в лице</w:t>
      </w:r>
      <w:r w:rsidRPr="008D4E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Главы города Абакана Лёмина Алексея Викторовича</w:t>
      </w:r>
      <w:r w:rsidRPr="00D65834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>
        <w:rPr>
          <w:rFonts w:ascii="Times New Roman" w:hAnsi="Times New Roman" w:cs="Times New Roman"/>
          <w:sz w:val="24"/>
          <w:szCs w:val="24"/>
        </w:rPr>
        <w:t>Устава города Абакана;</w:t>
      </w:r>
      <w:r w:rsidRPr="00D658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00A0" w:rsidRDefault="00A300A0" w:rsidP="001819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Усть-Абаканского района в лице Главы Усть-Абаканского района Егоровой Елены Владимировны, действующей на основании Устава</w:t>
      </w:r>
      <w:r w:rsidRPr="004063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Усть-Абаканский район Республики Хакасия;</w:t>
      </w:r>
    </w:p>
    <w:p w:rsidR="00A300A0" w:rsidRDefault="00A300A0" w:rsidP="001819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Калининского сельсовета в лице Главы Калининского сельсовета Сажина Ивана Александровича, действующего на основании Устава</w:t>
      </w:r>
      <w:r w:rsidRPr="00B721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B721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Калининский сельсовет Усть-Абаканского района Республики Хакасия;</w:t>
      </w:r>
    </w:p>
    <w:p w:rsidR="00A300A0" w:rsidRDefault="00A300A0" w:rsidP="001819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5834">
        <w:rPr>
          <w:rFonts w:ascii="Times New Roman" w:hAnsi="Times New Roman" w:cs="Times New Roman"/>
          <w:sz w:val="24"/>
          <w:szCs w:val="24"/>
        </w:rPr>
        <w:t>далее совместно именуемые «Стороны», заключили настоящее соглашение о намерениях (далее - «Соглашение») о нижеследующем:</w:t>
      </w:r>
    </w:p>
    <w:p w:rsidR="00A300A0" w:rsidRDefault="00A300A0" w:rsidP="001819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Стороны пришли к соглашению о намерении изменения границ муниципальных образований: город Абакан, Усть-Абаканский район и Калининский сельсовет – в результате чего:</w:t>
      </w:r>
    </w:p>
    <w:p w:rsidR="00A300A0" w:rsidRPr="00E17BBC" w:rsidRDefault="00A300A0" w:rsidP="001819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7BBC">
        <w:rPr>
          <w:rFonts w:ascii="Times New Roman" w:hAnsi="Times New Roman" w:cs="Times New Roman"/>
          <w:sz w:val="24"/>
          <w:szCs w:val="24"/>
        </w:rPr>
        <w:t xml:space="preserve">часть территории муниципального образования город Абакан </w:t>
      </w:r>
      <w:r>
        <w:rPr>
          <w:rFonts w:ascii="Times New Roman" w:hAnsi="Times New Roman" w:cs="Times New Roman"/>
          <w:sz w:val="24"/>
          <w:szCs w:val="24"/>
        </w:rPr>
        <w:t xml:space="preserve">примерной </w:t>
      </w:r>
      <w:r w:rsidRPr="00E17BBC">
        <w:rPr>
          <w:rFonts w:ascii="Times New Roman" w:hAnsi="Times New Roman" w:cs="Times New Roman"/>
          <w:sz w:val="24"/>
          <w:szCs w:val="24"/>
        </w:rPr>
        <w:t xml:space="preserve">площадью </w:t>
      </w:r>
      <w:r>
        <w:rPr>
          <w:rFonts w:ascii="Times New Roman" w:hAnsi="Times New Roman" w:cs="Times New Roman"/>
          <w:sz w:val="24"/>
          <w:szCs w:val="24"/>
        </w:rPr>
        <w:t>38,3 га,</w:t>
      </w:r>
      <w:r w:rsidRPr="00E17BBC">
        <w:rPr>
          <w:rFonts w:ascii="Times New Roman" w:hAnsi="Times New Roman" w:cs="Times New Roman"/>
          <w:sz w:val="24"/>
          <w:szCs w:val="24"/>
        </w:rPr>
        <w:t xml:space="preserve"> представляющая </w:t>
      </w:r>
      <w:r>
        <w:rPr>
          <w:rFonts w:ascii="Times New Roman" w:hAnsi="Times New Roman" w:cs="Times New Roman"/>
          <w:sz w:val="24"/>
          <w:szCs w:val="24"/>
        </w:rPr>
        <w:t>собой анклав в районе Аэропорта</w:t>
      </w:r>
      <w:r w:rsidRPr="00E17BBC">
        <w:rPr>
          <w:rFonts w:ascii="Times New Roman" w:hAnsi="Times New Roman" w:cs="Times New Roman"/>
          <w:sz w:val="24"/>
          <w:szCs w:val="24"/>
        </w:rPr>
        <w:t xml:space="preserve"> (далее – территория анклава)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17BBC">
        <w:rPr>
          <w:rFonts w:ascii="Times New Roman" w:hAnsi="Times New Roman" w:cs="Times New Roman"/>
          <w:sz w:val="24"/>
          <w:szCs w:val="24"/>
        </w:rPr>
        <w:t xml:space="preserve"> будет исключена из границ муниципа</w:t>
      </w:r>
      <w:r>
        <w:rPr>
          <w:rFonts w:ascii="Times New Roman" w:hAnsi="Times New Roman" w:cs="Times New Roman"/>
          <w:sz w:val="24"/>
          <w:szCs w:val="24"/>
        </w:rPr>
        <w:t>льного образования город Абакан</w:t>
      </w:r>
      <w:r w:rsidRPr="00E17BBC">
        <w:rPr>
          <w:rFonts w:ascii="Times New Roman" w:hAnsi="Times New Roman" w:cs="Times New Roman"/>
          <w:sz w:val="24"/>
          <w:szCs w:val="24"/>
        </w:rPr>
        <w:t xml:space="preserve"> и включена в территорию муниципального образования Калининский сельсовет,</w:t>
      </w:r>
    </w:p>
    <w:p w:rsidR="00A300A0" w:rsidRDefault="00A300A0" w:rsidP="001819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7BBC">
        <w:rPr>
          <w:rFonts w:ascii="Times New Roman" w:hAnsi="Times New Roman" w:cs="Times New Roman"/>
          <w:sz w:val="24"/>
          <w:szCs w:val="24"/>
        </w:rPr>
        <w:t>часть территории муниципального образования Калининский сельсовет,</w:t>
      </w:r>
      <w:r>
        <w:rPr>
          <w:rFonts w:ascii="Times New Roman" w:hAnsi="Times New Roman" w:cs="Times New Roman"/>
          <w:sz w:val="24"/>
          <w:szCs w:val="24"/>
        </w:rPr>
        <w:t xml:space="preserve"> расположенная</w:t>
      </w:r>
      <w:r w:rsidRPr="00E17BBC">
        <w:rPr>
          <w:rFonts w:ascii="Times New Roman" w:hAnsi="Times New Roman" w:cs="Times New Roman"/>
          <w:sz w:val="24"/>
          <w:szCs w:val="24"/>
        </w:rPr>
        <w:t xml:space="preserve"> юго-восточнее границ муниципального образ</w:t>
      </w:r>
      <w:r>
        <w:rPr>
          <w:rFonts w:ascii="Times New Roman" w:hAnsi="Times New Roman" w:cs="Times New Roman"/>
          <w:sz w:val="24"/>
          <w:szCs w:val="24"/>
        </w:rPr>
        <w:t xml:space="preserve">ования Усть-Абаканский поссовет, примерной площадью 1493,1 га, включающая в себя земельные участки с кадастровыми номерами: 19:10:050309:2, 19:10:050309:4, 19:10:050309:5, 19:10:050309:239, 19:10:0:588, 19:10:0:589, а также земли, на которых земельные участки не сформированы, (далее – Земли) </w:t>
      </w:r>
      <w:r w:rsidRPr="00E17BBC">
        <w:rPr>
          <w:rFonts w:ascii="Times New Roman" w:hAnsi="Times New Roman" w:cs="Times New Roman"/>
          <w:sz w:val="24"/>
          <w:szCs w:val="24"/>
        </w:rPr>
        <w:t xml:space="preserve">будет исключена из границ муниципального образования Калининский сельсовет и включена в территорию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город Абакан.</w:t>
      </w:r>
    </w:p>
    <w:p w:rsidR="00A300A0" w:rsidRDefault="00A300A0" w:rsidP="001819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Вышеуказанные изменения отображены на следующих Схемах, подписанных Сторонами: </w:t>
      </w:r>
    </w:p>
    <w:p w:rsidR="00A300A0" w:rsidRDefault="00A300A0" w:rsidP="001819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Схема изменения границ территории муниципального образования город Абакан,</w:t>
      </w:r>
    </w:p>
    <w:p w:rsidR="00A300A0" w:rsidRDefault="00A300A0" w:rsidP="001819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Схема изменения границ территории муниципального образования Калининский сельсовет,</w:t>
      </w:r>
    </w:p>
    <w:p w:rsidR="00A300A0" w:rsidRDefault="00A300A0" w:rsidP="001819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Фрагмент схемы изменения границ территорий муниципальных образований.</w:t>
      </w:r>
    </w:p>
    <w:p w:rsidR="00A300A0" w:rsidRDefault="00A300A0" w:rsidP="001819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В своих действиях Стороны руководствуются действующим законодательством, в частности, ст. 12 Федерального закона от 06.10.2003 № 131-ФЗ «Об общих принципах организации местного самоуправления в Российской Федерации», ст.ст. 16 и 18 Закона Республики Хакасия от 05.05.2004 № 20 «Об административно-территориальном устройстве Республики Хакасия», Постановлением Правительства Республики Хакасия от 20.06.2016 №288 «О мерах по реализации Закона Республики Хакасия от 05.05.2004 №20 «Об административно-территориальном устройстве Республики Хакасия».</w:t>
      </w:r>
    </w:p>
    <w:p w:rsidR="00A300A0" w:rsidRPr="00D75BD7" w:rsidRDefault="00A300A0" w:rsidP="001819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Стороны констатируют, что в соответствии с действующим законодательством указанные в пункте 1 настоящего соглашения изменения границ муниципальных образований будут </w:t>
      </w:r>
      <w:r w:rsidRPr="00D75BD7">
        <w:rPr>
          <w:rFonts w:ascii="Times New Roman" w:hAnsi="Times New Roman" w:cs="Times New Roman"/>
          <w:sz w:val="24"/>
          <w:szCs w:val="24"/>
        </w:rPr>
        <w:t>осуществляться с согласия населения муниципального образования Усть-</w:t>
      </w:r>
      <w:bookmarkStart w:id="0" w:name="_GoBack"/>
      <w:r w:rsidRPr="00D75BD7">
        <w:rPr>
          <w:rFonts w:ascii="Times New Roman" w:hAnsi="Times New Roman" w:cs="Times New Roman"/>
          <w:sz w:val="24"/>
          <w:szCs w:val="24"/>
        </w:rPr>
        <w:t xml:space="preserve">Абаканский </w:t>
      </w:r>
      <w:r w:rsidR="008A4714">
        <w:rPr>
          <w:rFonts w:ascii="Times New Roman" w:hAnsi="Times New Roman" w:cs="Times New Roman"/>
          <w:sz w:val="24"/>
          <w:szCs w:val="24"/>
        </w:rPr>
        <w:t>район</w:t>
      </w:r>
      <w:bookmarkEnd w:id="0"/>
      <w:r w:rsidRPr="00D75BD7">
        <w:rPr>
          <w:rFonts w:ascii="Times New Roman" w:hAnsi="Times New Roman" w:cs="Times New Roman"/>
          <w:sz w:val="24"/>
          <w:szCs w:val="24"/>
        </w:rPr>
        <w:t>, муниципального образования Калининский сельсовет,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75BD7">
        <w:rPr>
          <w:rFonts w:ascii="Times New Roman" w:hAnsi="Times New Roman" w:cs="Times New Roman"/>
          <w:sz w:val="24"/>
          <w:szCs w:val="24"/>
        </w:rPr>
        <w:t>муниципального образования город Абакан, выраженного соответствующими представительными органами данных муниципальных образований.</w:t>
      </w:r>
    </w:p>
    <w:p w:rsidR="00A300A0" w:rsidRPr="00D75BD7" w:rsidRDefault="00A300A0" w:rsidP="001819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5BD7">
        <w:rPr>
          <w:rFonts w:ascii="Times New Roman" w:hAnsi="Times New Roman" w:cs="Times New Roman"/>
          <w:sz w:val="24"/>
          <w:szCs w:val="24"/>
        </w:rPr>
        <w:t>4. Каждая из Сторон самостоятельно</w:t>
      </w:r>
      <w:r>
        <w:rPr>
          <w:rFonts w:ascii="Times New Roman" w:hAnsi="Times New Roman" w:cs="Times New Roman"/>
          <w:sz w:val="24"/>
          <w:szCs w:val="24"/>
        </w:rPr>
        <w:t>, но во взаимодействии друг с другом</w:t>
      </w:r>
      <w:r w:rsidRPr="00D75BD7">
        <w:rPr>
          <w:rFonts w:ascii="Times New Roman" w:hAnsi="Times New Roman" w:cs="Times New Roman"/>
          <w:sz w:val="24"/>
          <w:szCs w:val="24"/>
        </w:rPr>
        <w:t xml:space="preserve"> приступает к осуществлению мероприятий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75BD7">
        <w:rPr>
          <w:rFonts w:ascii="Times New Roman" w:hAnsi="Times New Roman" w:cs="Times New Roman"/>
          <w:sz w:val="24"/>
          <w:szCs w:val="24"/>
        </w:rPr>
        <w:t xml:space="preserve"> необходимых</w:t>
      </w:r>
      <w:r>
        <w:rPr>
          <w:rFonts w:ascii="Times New Roman" w:hAnsi="Times New Roman" w:cs="Times New Roman"/>
          <w:sz w:val="24"/>
          <w:szCs w:val="24"/>
        </w:rPr>
        <w:t xml:space="preserve"> для реализации настоящего Соглашения</w:t>
      </w:r>
      <w:r w:rsidRPr="00D75BD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300A0" w:rsidRPr="00D75BD7" w:rsidRDefault="00A300A0" w:rsidP="001819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5BD7">
        <w:rPr>
          <w:rFonts w:ascii="Times New Roman" w:hAnsi="Times New Roman" w:cs="Times New Roman"/>
          <w:sz w:val="24"/>
          <w:szCs w:val="24"/>
        </w:rPr>
        <w:t xml:space="preserve">подготовка документов для направления в Верховный Совет Республики Хакасия ходатайства в соответствии со ст. 18 Закона Республики Хакасия от 05.05.2004 № 20 «Об административно-территориальном устройстве Республики Хакасия» (пояснительная записка, содержащая развернутое обоснование необходимости предлагаемого преобразования; смета расходов, необходимых для проведения предлагаемого </w:t>
      </w:r>
      <w:r w:rsidRPr="00D75BD7">
        <w:rPr>
          <w:rFonts w:ascii="Times New Roman" w:hAnsi="Times New Roman" w:cs="Times New Roman"/>
          <w:sz w:val="24"/>
          <w:szCs w:val="24"/>
        </w:rPr>
        <w:lastRenderedPageBreak/>
        <w:t>преобразования, с указанием источников их финансирования в соответствии с порядком, установленным Правительством Республики Хакасия);</w:t>
      </w:r>
    </w:p>
    <w:p w:rsidR="00A300A0" w:rsidRPr="006F1859" w:rsidRDefault="00A300A0" w:rsidP="001819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5BD7">
        <w:rPr>
          <w:rFonts w:ascii="Times New Roman" w:hAnsi="Times New Roman" w:cs="Times New Roman"/>
          <w:sz w:val="24"/>
          <w:szCs w:val="24"/>
        </w:rPr>
        <w:t xml:space="preserve">подготовка описания границ муниципального образования, чертежа границ </w:t>
      </w:r>
      <w:r w:rsidRPr="006F1859">
        <w:rPr>
          <w:rFonts w:ascii="Times New Roman" w:hAnsi="Times New Roman" w:cs="Times New Roman"/>
          <w:sz w:val="24"/>
          <w:szCs w:val="24"/>
        </w:rPr>
        <w:t>муниципального образования и каталога координат характерных точек границ муниципального образования.</w:t>
      </w:r>
    </w:p>
    <w:p w:rsidR="00A300A0" w:rsidRDefault="00A300A0" w:rsidP="001819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1859">
        <w:rPr>
          <w:rFonts w:ascii="Times New Roman" w:hAnsi="Times New Roman" w:cs="Times New Roman"/>
          <w:sz w:val="24"/>
          <w:szCs w:val="24"/>
        </w:rPr>
        <w:t>Указанные мероприятия осуществляются в соответствии с подписанными Схемами, указанными в пункте 1 настоящего Соглашения.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00A0" w:rsidRPr="006F1859" w:rsidRDefault="00A300A0" w:rsidP="001819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завершения выполнения данных мероприятий запланирован Сторонами к 01.06.2021 г.</w:t>
      </w:r>
    </w:p>
    <w:p w:rsidR="00A300A0" w:rsidRPr="006F1859" w:rsidRDefault="00A300A0" w:rsidP="001819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1859">
        <w:rPr>
          <w:rFonts w:ascii="Times New Roman" w:hAnsi="Times New Roman" w:cs="Times New Roman"/>
          <w:sz w:val="24"/>
          <w:szCs w:val="24"/>
        </w:rPr>
        <w:t>5. После выполнения в полном объе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6F1859">
        <w:rPr>
          <w:rFonts w:ascii="Times New Roman" w:hAnsi="Times New Roman" w:cs="Times New Roman"/>
          <w:sz w:val="24"/>
          <w:szCs w:val="24"/>
        </w:rPr>
        <w:t>е Сторонами мероприятий, предусмотренных пунктом 4 настоящего соглашения, каждая из Сторон обеспечивает направление в представительный орган соответствующего муниципального образования проекта решения о</w:t>
      </w:r>
      <w:r>
        <w:rPr>
          <w:rFonts w:ascii="Times New Roman" w:hAnsi="Times New Roman" w:cs="Times New Roman"/>
          <w:sz w:val="24"/>
          <w:szCs w:val="24"/>
        </w:rPr>
        <w:t xml:space="preserve"> направлении в</w:t>
      </w:r>
      <w:r w:rsidRPr="006F1859">
        <w:rPr>
          <w:rFonts w:ascii="Times New Roman" w:hAnsi="Times New Roman" w:cs="Times New Roman"/>
          <w:sz w:val="24"/>
          <w:szCs w:val="24"/>
        </w:rPr>
        <w:t xml:space="preserve"> Верховный Совет Республики Хакасия </w:t>
      </w:r>
      <w:r>
        <w:rPr>
          <w:rFonts w:ascii="Times New Roman" w:hAnsi="Times New Roman" w:cs="Times New Roman"/>
          <w:sz w:val="24"/>
          <w:szCs w:val="24"/>
        </w:rPr>
        <w:t>ходатайства</w:t>
      </w:r>
      <w:r w:rsidRPr="006F1859">
        <w:rPr>
          <w:rFonts w:ascii="Times New Roman" w:hAnsi="Times New Roman" w:cs="Times New Roman"/>
          <w:sz w:val="24"/>
          <w:szCs w:val="24"/>
        </w:rPr>
        <w:t xml:space="preserve"> об изменении </w:t>
      </w:r>
      <w:r>
        <w:rPr>
          <w:rFonts w:ascii="Times New Roman" w:hAnsi="Times New Roman" w:cs="Times New Roman"/>
          <w:sz w:val="24"/>
          <w:szCs w:val="24"/>
        </w:rPr>
        <w:t xml:space="preserve">границ </w:t>
      </w:r>
      <w:r w:rsidRPr="006F1859">
        <w:rPr>
          <w:rFonts w:ascii="Times New Roman" w:hAnsi="Times New Roman" w:cs="Times New Roman"/>
          <w:sz w:val="24"/>
          <w:szCs w:val="24"/>
        </w:rPr>
        <w:t>муниципальных образований согласно описания границ, чертежа границ и каталога координат характерных точек границ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300A0" w:rsidRDefault="00A300A0" w:rsidP="001819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После принятия представительными органами муниципальных образований решений </w:t>
      </w:r>
      <w:r w:rsidRPr="006F1859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направлении в</w:t>
      </w:r>
      <w:r w:rsidRPr="006F1859">
        <w:rPr>
          <w:rFonts w:ascii="Times New Roman" w:hAnsi="Times New Roman" w:cs="Times New Roman"/>
          <w:sz w:val="24"/>
          <w:szCs w:val="24"/>
        </w:rPr>
        <w:t xml:space="preserve"> Верховный Совет Республики Хакасия </w:t>
      </w:r>
      <w:r>
        <w:rPr>
          <w:rFonts w:ascii="Times New Roman" w:hAnsi="Times New Roman" w:cs="Times New Roman"/>
          <w:sz w:val="24"/>
          <w:szCs w:val="24"/>
        </w:rPr>
        <w:t>ходатайства</w:t>
      </w:r>
      <w:r w:rsidRPr="006F1859">
        <w:rPr>
          <w:rFonts w:ascii="Times New Roman" w:hAnsi="Times New Roman" w:cs="Times New Roman"/>
          <w:sz w:val="24"/>
          <w:szCs w:val="24"/>
        </w:rPr>
        <w:t xml:space="preserve"> об изменении </w:t>
      </w:r>
      <w:r>
        <w:rPr>
          <w:rFonts w:ascii="Times New Roman" w:hAnsi="Times New Roman" w:cs="Times New Roman"/>
          <w:sz w:val="24"/>
          <w:szCs w:val="24"/>
        </w:rPr>
        <w:t xml:space="preserve">границ </w:t>
      </w:r>
      <w:r w:rsidRPr="006F1859">
        <w:rPr>
          <w:rFonts w:ascii="Times New Roman" w:hAnsi="Times New Roman" w:cs="Times New Roman"/>
          <w:sz w:val="24"/>
          <w:szCs w:val="24"/>
        </w:rPr>
        <w:t>муниципальных образований</w:t>
      </w:r>
      <w:r>
        <w:rPr>
          <w:rFonts w:ascii="Times New Roman" w:hAnsi="Times New Roman" w:cs="Times New Roman"/>
          <w:sz w:val="24"/>
          <w:szCs w:val="24"/>
        </w:rPr>
        <w:t xml:space="preserve">, Стороны совместно направляют документы и материалы </w:t>
      </w:r>
      <w:r w:rsidRPr="006F1859">
        <w:rPr>
          <w:rFonts w:ascii="Times New Roman" w:hAnsi="Times New Roman" w:cs="Times New Roman"/>
          <w:sz w:val="24"/>
          <w:szCs w:val="24"/>
        </w:rPr>
        <w:t>в Министерство национальной и территориальной политики Республики Хакасия для подготовки заключения Пр</w:t>
      </w:r>
      <w:r>
        <w:rPr>
          <w:rFonts w:ascii="Times New Roman" w:hAnsi="Times New Roman" w:cs="Times New Roman"/>
          <w:sz w:val="24"/>
          <w:szCs w:val="24"/>
        </w:rPr>
        <w:t>авительства Республики Хакасия.</w:t>
      </w:r>
    </w:p>
    <w:p w:rsidR="00A300A0" w:rsidRPr="006F1859" w:rsidRDefault="00A300A0" w:rsidP="001819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направления указанных документов и материалов запланирован Сторонами не позднее 01.09.2021 г.</w:t>
      </w:r>
    </w:p>
    <w:p w:rsidR="00A300A0" w:rsidRDefault="00A300A0" w:rsidP="001819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После получения </w:t>
      </w:r>
      <w:r w:rsidRPr="006F1859">
        <w:rPr>
          <w:rFonts w:ascii="Times New Roman" w:hAnsi="Times New Roman" w:cs="Times New Roman"/>
          <w:sz w:val="24"/>
          <w:szCs w:val="24"/>
        </w:rPr>
        <w:t>заключения Пр</w:t>
      </w:r>
      <w:r>
        <w:rPr>
          <w:rFonts w:ascii="Times New Roman" w:hAnsi="Times New Roman" w:cs="Times New Roman"/>
          <w:sz w:val="24"/>
          <w:szCs w:val="24"/>
        </w:rPr>
        <w:t xml:space="preserve">авительства Республики Хакасия Стороны обеспечивают одновременное направление представительными органами муниципальных образований </w:t>
      </w:r>
      <w:r w:rsidRPr="006F1859">
        <w:rPr>
          <w:rFonts w:ascii="Times New Roman" w:hAnsi="Times New Roman" w:cs="Times New Roman"/>
          <w:sz w:val="24"/>
          <w:szCs w:val="24"/>
        </w:rPr>
        <w:t>в Верховный Сове</w:t>
      </w:r>
      <w:r>
        <w:rPr>
          <w:rFonts w:ascii="Times New Roman" w:hAnsi="Times New Roman" w:cs="Times New Roman"/>
          <w:sz w:val="24"/>
          <w:szCs w:val="24"/>
        </w:rPr>
        <w:t>т Республики Хакасия ходатайств:</w:t>
      </w:r>
    </w:p>
    <w:p w:rsidR="00A300A0" w:rsidRPr="006F1859" w:rsidRDefault="00A300A0" w:rsidP="001819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1859">
        <w:rPr>
          <w:rFonts w:ascii="Times New Roman" w:hAnsi="Times New Roman" w:cs="Times New Roman"/>
          <w:sz w:val="24"/>
          <w:szCs w:val="24"/>
        </w:rPr>
        <w:t>об изменении границ муниципального образования город Абакан, установленных Законом Республики Хакасия от 07.10.2004 № 59;</w:t>
      </w:r>
    </w:p>
    <w:p w:rsidR="00A300A0" w:rsidRDefault="00A300A0" w:rsidP="001819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1859">
        <w:rPr>
          <w:rFonts w:ascii="Times New Roman" w:hAnsi="Times New Roman" w:cs="Times New Roman"/>
          <w:sz w:val="24"/>
          <w:szCs w:val="24"/>
        </w:rPr>
        <w:t>об изменении границ муниципальных образований Усть-Абаканский район, Калининский сельсовет, установленных Законом Республики Хакасия от 07.10.2004 № 62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300A0" w:rsidRDefault="00A300A0" w:rsidP="001819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3C2508">
        <w:rPr>
          <w:rFonts w:ascii="Times New Roman" w:hAnsi="Times New Roman" w:cs="Times New Roman"/>
          <w:sz w:val="24"/>
          <w:szCs w:val="24"/>
        </w:rPr>
        <w:t>После принятия Верховным Советом Республики Хакасия законов об изменении границ муниципальных образований город Абакан, Усть-Абаканский район и Калининский сельсовет</w:t>
      </w:r>
      <w:r>
        <w:rPr>
          <w:rFonts w:ascii="Times New Roman" w:hAnsi="Times New Roman" w:cs="Times New Roman"/>
          <w:sz w:val="24"/>
          <w:szCs w:val="24"/>
        </w:rPr>
        <w:t>, внесения</w:t>
      </w:r>
      <w:r w:rsidRPr="003C2508">
        <w:rPr>
          <w:rFonts w:ascii="Times New Roman" w:hAnsi="Times New Roman" w:cs="Times New Roman"/>
          <w:sz w:val="24"/>
          <w:szCs w:val="24"/>
        </w:rPr>
        <w:t xml:space="preserve"> Министерством строительства и жилищно-коммунального хозяйства Республики Хакасия </w:t>
      </w:r>
      <w:r>
        <w:rPr>
          <w:rFonts w:ascii="Times New Roman" w:hAnsi="Times New Roman" w:cs="Times New Roman"/>
          <w:sz w:val="24"/>
          <w:szCs w:val="24"/>
        </w:rPr>
        <w:t>изменений</w:t>
      </w:r>
      <w:r w:rsidRPr="003C2508">
        <w:rPr>
          <w:rFonts w:ascii="Times New Roman" w:hAnsi="Times New Roman" w:cs="Times New Roman"/>
          <w:sz w:val="24"/>
          <w:szCs w:val="24"/>
        </w:rPr>
        <w:t xml:space="preserve"> в Постановление Правительства Республики Хакасия от 14.11.2011 № 763 «Об утверждении схемы территориального план</w:t>
      </w:r>
      <w:r>
        <w:rPr>
          <w:rFonts w:ascii="Times New Roman" w:hAnsi="Times New Roman" w:cs="Times New Roman"/>
          <w:sz w:val="24"/>
          <w:szCs w:val="24"/>
        </w:rPr>
        <w:t>ирования Республики Хакасия», Стороны</w:t>
      </w:r>
      <w:r w:rsidRPr="003C2508">
        <w:rPr>
          <w:rFonts w:ascii="Times New Roman" w:hAnsi="Times New Roman" w:cs="Times New Roman"/>
          <w:sz w:val="24"/>
          <w:szCs w:val="24"/>
        </w:rPr>
        <w:t xml:space="preserve"> самостоятельно осуществляют мероприятия территориального планирования в границах муниципальных образований.</w:t>
      </w:r>
    </w:p>
    <w:p w:rsidR="00A300A0" w:rsidRPr="003C2508" w:rsidRDefault="00A300A0" w:rsidP="001819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300A0" w:rsidRDefault="00A300A0" w:rsidP="00E8223D">
      <w:pPr>
        <w:spacing w:after="0" w:line="312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 сторон:</w:t>
      </w:r>
    </w:p>
    <w:p w:rsidR="00A300A0" w:rsidRPr="00E8223D" w:rsidRDefault="00A300A0" w:rsidP="00E8223D">
      <w:pPr>
        <w:spacing w:after="0" w:line="312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3325"/>
        <w:gridCol w:w="3324"/>
        <w:gridCol w:w="3327"/>
      </w:tblGrid>
      <w:tr w:rsidR="00A300A0">
        <w:tc>
          <w:tcPr>
            <w:tcW w:w="3332" w:type="dxa"/>
          </w:tcPr>
          <w:p w:rsidR="00A300A0" w:rsidRPr="00C16A99" w:rsidRDefault="00A300A0" w:rsidP="00E07595">
            <w:pPr>
              <w:tabs>
                <w:tab w:val="left" w:pos="38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A99">
              <w:rPr>
                <w:rFonts w:ascii="Times New Roman" w:hAnsi="Times New Roman" w:cs="Times New Roman"/>
                <w:sz w:val="24"/>
                <w:szCs w:val="24"/>
              </w:rPr>
              <w:t>Глава города Абакана</w:t>
            </w:r>
          </w:p>
        </w:tc>
        <w:tc>
          <w:tcPr>
            <w:tcW w:w="3332" w:type="dxa"/>
          </w:tcPr>
          <w:p w:rsidR="00A300A0" w:rsidRPr="00C16A99" w:rsidRDefault="00A300A0" w:rsidP="00E07595">
            <w:pPr>
              <w:tabs>
                <w:tab w:val="left" w:pos="38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99">
              <w:rPr>
                <w:rFonts w:ascii="Times New Roman" w:hAnsi="Times New Roman" w:cs="Times New Roman"/>
                <w:sz w:val="24"/>
                <w:szCs w:val="24"/>
              </w:rPr>
              <w:t>Глава Усть-Абаканского района</w:t>
            </w:r>
          </w:p>
        </w:tc>
        <w:tc>
          <w:tcPr>
            <w:tcW w:w="3332" w:type="dxa"/>
          </w:tcPr>
          <w:p w:rsidR="00A300A0" w:rsidRPr="00C16A99" w:rsidRDefault="00A300A0" w:rsidP="00E07595">
            <w:pPr>
              <w:tabs>
                <w:tab w:val="left" w:pos="38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99">
              <w:rPr>
                <w:rFonts w:ascii="Times New Roman" w:hAnsi="Times New Roman" w:cs="Times New Roman"/>
                <w:sz w:val="24"/>
                <w:szCs w:val="24"/>
              </w:rPr>
              <w:t>Глава Калининского сельсовета</w:t>
            </w:r>
          </w:p>
        </w:tc>
      </w:tr>
      <w:tr w:rsidR="00A300A0">
        <w:tc>
          <w:tcPr>
            <w:tcW w:w="3332" w:type="dxa"/>
          </w:tcPr>
          <w:p w:rsidR="00A300A0" w:rsidRPr="00C16A99" w:rsidRDefault="00A300A0" w:rsidP="00E07595">
            <w:pPr>
              <w:tabs>
                <w:tab w:val="left" w:pos="38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C16A99">
              <w:rPr>
                <w:rFonts w:ascii="Times New Roman" w:hAnsi="Times New Roman" w:cs="Times New Roman"/>
                <w:sz w:val="24"/>
                <w:szCs w:val="24"/>
              </w:rPr>
              <w:t>__________А.В. Лёмин</w:t>
            </w:r>
          </w:p>
        </w:tc>
        <w:tc>
          <w:tcPr>
            <w:tcW w:w="3332" w:type="dxa"/>
          </w:tcPr>
          <w:p w:rsidR="00A300A0" w:rsidRPr="00C16A99" w:rsidRDefault="00A300A0" w:rsidP="00E07595">
            <w:pPr>
              <w:tabs>
                <w:tab w:val="left" w:pos="38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99">
              <w:rPr>
                <w:rFonts w:ascii="Times New Roman" w:hAnsi="Times New Roman" w:cs="Times New Roman"/>
                <w:sz w:val="24"/>
                <w:szCs w:val="24"/>
              </w:rPr>
              <w:t>__________Е.В. Егорова</w:t>
            </w:r>
          </w:p>
        </w:tc>
        <w:tc>
          <w:tcPr>
            <w:tcW w:w="3332" w:type="dxa"/>
          </w:tcPr>
          <w:p w:rsidR="00A300A0" w:rsidRPr="00C16A99" w:rsidRDefault="00A300A0" w:rsidP="00E07595">
            <w:pPr>
              <w:tabs>
                <w:tab w:val="left" w:pos="38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A99">
              <w:rPr>
                <w:rFonts w:ascii="Times New Roman" w:hAnsi="Times New Roman" w:cs="Times New Roman"/>
                <w:sz w:val="24"/>
                <w:szCs w:val="24"/>
              </w:rPr>
              <w:t>_______________И.А. Сажин</w:t>
            </w:r>
          </w:p>
        </w:tc>
      </w:tr>
    </w:tbl>
    <w:p w:rsidR="00A300A0" w:rsidRDefault="00A300A0" w:rsidP="00D658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 ____________ 2021 г.</w:t>
      </w:r>
      <w:r w:rsidRPr="00D65834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«___» ____________ 2021 г.  </w:t>
      </w:r>
      <w:r w:rsidRPr="00D65834">
        <w:rPr>
          <w:rFonts w:ascii="Times New Roman" w:hAnsi="Times New Roman" w:cs="Times New Roman"/>
          <w:sz w:val="24"/>
          <w:szCs w:val="24"/>
        </w:rPr>
        <w:t xml:space="preserve">      «___» _________</w:t>
      </w:r>
      <w:r w:rsidRPr="00CF768B">
        <w:rPr>
          <w:rFonts w:ascii="Times New Roman" w:hAnsi="Times New Roman" w:cs="Times New Roman"/>
          <w:sz w:val="24"/>
          <w:szCs w:val="24"/>
        </w:rPr>
        <w:t>___ 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CF768B">
        <w:rPr>
          <w:rFonts w:ascii="Times New Roman" w:hAnsi="Times New Roman" w:cs="Times New Roman"/>
          <w:sz w:val="24"/>
          <w:szCs w:val="24"/>
        </w:rPr>
        <w:t xml:space="preserve"> г.  </w:t>
      </w:r>
    </w:p>
    <w:sectPr w:rsidR="00A300A0" w:rsidSect="00FF2D7E">
      <w:pgSz w:w="11923" w:h="16841"/>
      <w:pgMar w:top="1134" w:right="851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0CDE" w:rsidRDefault="00210CDE" w:rsidP="00CF768B">
      <w:pPr>
        <w:spacing w:after="0" w:line="240" w:lineRule="auto"/>
      </w:pPr>
      <w:r>
        <w:separator/>
      </w:r>
    </w:p>
  </w:endnote>
  <w:endnote w:type="continuationSeparator" w:id="0">
    <w:p w:rsidR="00210CDE" w:rsidRDefault="00210CDE" w:rsidP="00CF7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0CDE" w:rsidRDefault="00210CDE" w:rsidP="00CF768B">
      <w:pPr>
        <w:spacing w:after="0" w:line="240" w:lineRule="auto"/>
      </w:pPr>
      <w:r>
        <w:separator/>
      </w:r>
    </w:p>
  </w:footnote>
  <w:footnote w:type="continuationSeparator" w:id="0">
    <w:p w:rsidR="00210CDE" w:rsidRDefault="00210CDE" w:rsidP="00CF76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</w:lvl>
  </w:abstractNum>
  <w:abstractNum w:abstractNumId="1" w15:restartNumberingAfterBreak="0">
    <w:nsid w:val="0B4C0FEC"/>
    <w:multiLevelType w:val="multilevel"/>
    <w:tmpl w:val="65E67E72"/>
    <w:lvl w:ilvl="0">
      <w:start w:val="1"/>
      <w:numFmt w:val="decimal"/>
      <w:lvlText w:val="%1."/>
      <w:lvlJc w:val="left"/>
    </w:lvl>
    <w:lvl w:ilvl="1">
      <w:start w:val="1"/>
      <w:numFmt w:val="decimal"/>
      <w:isLgl/>
      <w:lvlText w:val="%1.%2."/>
      <w:lvlJc w:val="left"/>
      <w:pPr>
        <w:ind w:left="114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9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080" w:hanging="1800"/>
      </w:pPr>
      <w:rPr>
        <w:rFonts w:hint="default"/>
      </w:rPr>
    </w:lvl>
  </w:abstractNum>
  <w:abstractNum w:abstractNumId="2" w15:restartNumberingAfterBreak="0">
    <w:nsid w:val="0CDA2764"/>
    <w:multiLevelType w:val="singleLevel"/>
    <w:tmpl w:val="A24245A8"/>
    <w:lvl w:ilvl="0">
      <w:start w:val="5"/>
      <w:numFmt w:val="decimal"/>
      <w:lvlText w:val="%1."/>
      <w:lvlJc w:val="left"/>
    </w:lvl>
  </w:abstractNum>
  <w:abstractNum w:abstractNumId="3" w15:restartNumberingAfterBreak="0">
    <w:nsid w:val="17251CD3"/>
    <w:multiLevelType w:val="hybridMultilevel"/>
    <w:tmpl w:val="F36E74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F5C12AB"/>
    <w:multiLevelType w:val="hybridMultilevel"/>
    <w:tmpl w:val="D4B2474E"/>
    <w:lvl w:ilvl="0" w:tplc="7D3CD7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2E423C6"/>
    <w:multiLevelType w:val="hybridMultilevel"/>
    <w:tmpl w:val="6A3C1A04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8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80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4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96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07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6B55DCA"/>
    <w:multiLevelType w:val="multilevel"/>
    <w:tmpl w:val="99469F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1800"/>
      </w:pPr>
      <w:rPr>
        <w:rFonts w:hint="default"/>
      </w:rPr>
    </w:lvl>
  </w:abstractNum>
  <w:abstractNum w:abstractNumId="7" w15:restartNumberingAfterBreak="0">
    <w:nsid w:val="55D0522C"/>
    <w:multiLevelType w:val="singleLevel"/>
    <w:tmpl w:val="3798329C"/>
    <w:lvl w:ilvl="0">
      <w:start w:val="1"/>
      <w:numFmt w:val="decimal"/>
      <w:lvlText w:val="3.%1"/>
      <w:lvlJc w:val="left"/>
    </w:lvl>
  </w:abstractNum>
  <w:abstractNum w:abstractNumId="8" w15:restartNumberingAfterBreak="0">
    <w:nsid w:val="5ADB5EB2"/>
    <w:multiLevelType w:val="multilevel"/>
    <w:tmpl w:val="65E67E72"/>
    <w:lvl w:ilvl="0">
      <w:start w:val="1"/>
      <w:numFmt w:val="decimal"/>
      <w:lvlText w:val="%1."/>
      <w:lvlJc w:val="left"/>
    </w:lvl>
    <w:lvl w:ilvl="1">
      <w:start w:val="1"/>
      <w:numFmt w:val="decimal"/>
      <w:isLgl/>
      <w:lvlText w:val="%1.%2."/>
      <w:lvlJc w:val="left"/>
      <w:pPr>
        <w:ind w:left="114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9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080" w:hanging="1800"/>
      </w:pPr>
      <w:rPr>
        <w:rFonts w:hint="default"/>
      </w:rPr>
    </w:lvl>
  </w:abstractNum>
  <w:abstractNum w:abstractNumId="9" w15:restartNumberingAfterBreak="0">
    <w:nsid w:val="67197EA4"/>
    <w:multiLevelType w:val="singleLevel"/>
    <w:tmpl w:val="361075E8"/>
    <w:lvl w:ilvl="0">
      <w:numFmt w:val="bullet"/>
      <w:lvlText w:val="-"/>
      <w:lvlJc w:val="left"/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2"/>
  </w:num>
  <w:num w:numId="5">
    <w:abstractNumId w:val="6"/>
  </w:num>
  <w:num w:numId="6">
    <w:abstractNumId w:val="1"/>
  </w:num>
  <w:num w:numId="7">
    <w:abstractNumId w:val="3"/>
  </w:num>
  <w:num w:numId="8">
    <w:abstractNumId w:val="0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49D8"/>
    <w:rsid w:val="0001012B"/>
    <w:rsid w:val="000144F6"/>
    <w:rsid w:val="00052DB3"/>
    <w:rsid w:val="00141588"/>
    <w:rsid w:val="001649D8"/>
    <w:rsid w:val="0018190C"/>
    <w:rsid w:val="00191A62"/>
    <w:rsid w:val="001A59ED"/>
    <w:rsid w:val="001F2C81"/>
    <w:rsid w:val="001F447A"/>
    <w:rsid w:val="00210419"/>
    <w:rsid w:val="00210CDE"/>
    <w:rsid w:val="0023229B"/>
    <w:rsid w:val="00256343"/>
    <w:rsid w:val="002B5D6C"/>
    <w:rsid w:val="003111E3"/>
    <w:rsid w:val="003329B1"/>
    <w:rsid w:val="0039560D"/>
    <w:rsid w:val="003B74C5"/>
    <w:rsid w:val="003C2508"/>
    <w:rsid w:val="003E7199"/>
    <w:rsid w:val="00406374"/>
    <w:rsid w:val="0047414F"/>
    <w:rsid w:val="004947F1"/>
    <w:rsid w:val="004A1D36"/>
    <w:rsid w:val="004A2147"/>
    <w:rsid w:val="0050103E"/>
    <w:rsid w:val="00541A06"/>
    <w:rsid w:val="005455CA"/>
    <w:rsid w:val="005579E9"/>
    <w:rsid w:val="005620B6"/>
    <w:rsid w:val="0058075F"/>
    <w:rsid w:val="005B503F"/>
    <w:rsid w:val="005E75D2"/>
    <w:rsid w:val="00607E84"/>
    <w:rsid w:val="00646456"/>
    <w:rsid w:val="006507C2"/>
    <w:rsid w:val="00655431"/>
    <w:rsid w:val="00673C33"/>
    <w:rsid w:val="00683E90"/>
    <w:rsid w:val="006F1859"/>
    <w:rsid w:val="007A7120"/>
    <w:rsid w:val="007D4A9D"/>
    <w:rsid w:val="007E3363"/>
    <w:rsid w:val="007E3E5C"/>
    <w:rsid w:val="00805F0A"/>
    <w:rsid w:val="00864F65"/>
    <w:rsid w:val="008A4714"/>
    <w:rsid w:val="008D4E41"/>
    <w:rsid w:val="009041E3"/>
    <w:rsid w:val="00915D9F"/>
    <w:rsid w:val="00937FE2"/>
    <w:rsid w:val="009454B4"/>
    <w:rsid w:val="0098562D"/>
    <w:rsid w:val="009A72B5"/>
    <w:rsid w:val="009B36CE"/>
    <w:rsid w:val="00A10557"/>
    <w:rsid w:val="00A1234E"/>
    <w:rsid w:val="00A13314"/>
    <w:rsid w:val="00A300A0"/>
    <w:rsid w:val="00A94457"/>
    <w:rsid w:val="00B20A81"/>
    <w:rsid w:val="00B476F4"/>
    <w:rsid w:val="00B721A2"/>
    <w:rsid w:val="00BC5177"/>
    <w:rsid w:val="00BE2A2D"/>
    <w:rsid w:val="00BF4EE0"/>
    <w:rsid w:val="00C14B9B"/>
    <w:rsid w:val="00C16A99"/>
    <w:rsid w:val="00C21FF5"/>
    <w:rsid w:val="00C24F9F"/>
    <w:rsid w:val="00C56410"/>
    <w:rsid w:val="00C82D58"/>
    <w:rsid w:val="00CF768B"/>
    <w:rsid w:val="00CF7F7D"/>
    <w:rsid w:val="00D2080D"/>
    <w:rsid w:val="00D47D19"/>
    <w:rsid w:val="00D65834"/>
    <w:rsid w:val="00D75BD7"/>
    <w:rsid w:val="00D94FFA"/>
    <w:rsid w:val="00E07595"/>
    <w:rsid w:val="00E17BBC"/>
    <w:rsid w:val="00E71235"/>
    <w:rsid w:val="00E73185"/>
    <w:rsid w:val="00E8223D"/>
    <w:rsid w:val="00EA3D58"/>
    <w:rsid w:val="00F17025"/>
    <w:rsid w:val="00F571D2"/>
    <w:rsid w:val="00F67F94"/>
    <w:rsid w:val="00FB44CB"/>
    <w:rsid w:val="00FC6DC0"/>
    <w:rsid w:val="00FD63F9"/>
    <w:rsid w:val="00FF2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31C1DB8-F8FB-466E-993F-795E0627A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6456"/>
    <w:pPr>
      <w:spacing w:after="160" w:line="259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uiPriority w:val="99"/>
    <w:rsid w:val="00646456"/>
    <w:pPr>
      <w:spacing w:after="0" w:line="259" w:lineRule="exact"/>
      <w:jc w:val="both"/>
    </w:pPr>
    <w:rPr>
      <w:sz w:val="20"/>
      <w:szCs w:val="20"/>
    </w:rPr>
  </w:style>
  <w:style w:type="paragraph" w:customStyle="1" w:styleId="Style1">
    <w:name w:val="Style1"/>
    <w:basedOn w:val="a"/>
    <w:uiPriority w:val="99"/>
    <w:rsid w:val="00646456"/>
    <w:pPr>
      <w:spacing w:after="0" w:line="240" w:lineRule="auto"/>
      <w:jc w:val="both"/>
    </w:pPr>
    <w:rPr>
      <w:sz w:val="20"/>
      <w:szCs w:val="20"/>
    </w:rPr>
  </w:style>
  <w:style w:type="paragraph" w:customStyle="1" w:styleId="Style2">
    <w:name w:val="Style2"/>
    <w:basedOn w:val="a"/>
    <w:uiPriority w:val="99"/>
    <w:rsid w:val="00646456"/>
    <w:pPr>
      <w:spacing w:after="0" w:line="274" w:lineRule="exact"/>
      <w:ind w:firstLine="785"/>
      <w:jc w:val="both"/>
    </w:pPr>
    <w:rPr>
      <w:sz w:val="20"/>
      <w:szCs w:val="20"/>
    </w:rPr>
  </w:style>
  <w:style w:type="paragraph" w:customStyle="1" w:styleId="Style4">
    <w:name w:val="Style4"/>
    <w:basedOn w:val="a"/>
    <w:uiPriority w:val="99"/>
    <w:rsid w:val="00646456"/>
    <w:pPr>
      <w:spacing w:after="0" w:line="277" w:lineRule="exact"/>
      <w:ind w:firstLine="770"/>
      <w:jc w:val="both"/>
    </w:pPr>
    <w:rPr>
      <w:sz w:val="20"/>
      <w:szCs w:val="20"/>
    </w:rPr>
  </w:style>
  <w:style w:type="character" w:customStyle="1" w:styleId="CharStyle0">
    <w:name w:val="CharStyle0"/>
    <w:uiPriority w:val="99"/>
    <w:rsid w:val="00646456"/>
    <w:rPr>
      <w:rFonts w:ascii="Times New Roman" w:hAnsi="Times New Roman" w:cs="Times New Roman"/>
      <w:b/>
      <w:bCs/>
      <w:sz w:val="20"/>
      <w:szCs w:val="20"/>
    </w:rPr>
  </w:style>
  <w:style w:type="character" w:customStyle="1" w:styleId="CharStyle1">
    <w:name w:val="CharStyle1"/>
    <w:uiPriority w:val="99"/>
    <w:rsid w:val="00646456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CharStyle2">
    <w:name w:val="CharStyle2"/>
    <w:uiPriority w:val="99"/>
    <w:rsid w:val="00646456"/>
    <w:rPr>
      <w:rFonts w:ascii="Times New Roman" w:hAnsi="Times New Roman" w:cs="Times New Roman"/>
      <w:sz w:val="24"/>
      <w:szCs w:val="24"/>
    </w:rPr>
  </w:style>
  <w:style w:type="character" w:customStyle="1" w:styleId="CharStyle6">
    <w:name w:val="CharStyle6"/>
    <w:uiPriority w:val="99"/>
    <w:rsid w:val="00646456"/>
    <w:rPr>
      <w:rFonts w:ascii="Times New Roman" w:hAnsi="Times New Roman" w:cs="Times New Roman"/>
      <w:b/>
      <w:bCs/>
      <w:smallCaps/>
      <w:spacing w:val="-20"/>
      <w:sz w:val="28"/>
      <w:szCs w:val="28"/>
    </w:rPr>
  </w:style>
  <w:style w:type="character" w:styleId="a3">
    <w:name w:val="annotation reference"/>
    <w:uiPriority w:val="99"/>
    <w:semiHidden/>
    <w:rsid w:val="00191A62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191A62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link w:val="a4"/>
    <w:uiPriority w:val="99"/>
    <w:semiHidden/>
    <w:locked/>
    <w:rsid w:val="00191A62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rsid w:val="00191A62"/>
    <w:rPr>
      <w:b/>
      <w:bCs/>
    </w:rPr>
  </w:style>
  <w:style w:type="character" w:customStyle="1" w:styleId="a7">
    <w:name w:val="Тема примечания Знак"/>
    <w:link w:val="a6"/>
    <w:uiPriority w:val="99"/>
    <w:semiHidden/>
    <w:locked/>
    <w:rsid w:val="00191A62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rsid w:val="00191A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191A62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99"/>
    <w:qFormat/>
    <w:rsid w:val="00191A62"/>
    <w:pPr>
      <w:ind w:left="720"/>
    </w:pPr>
  </w:style>
  <w:style w:type="paragraph" w:styleId="ab">
    <w:name w:val="header"/>
    <w:basedOn w:val="a"/>
    <w:link w:val="ac"/>
    <w:uiPriority w:val="99"/>
    <w:rsid w:val="00CF76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CF768B"/>
  </w:style>
  <w:style w:type="paragraph" w:styleId="ad">
    <w:name w:val="footer"/>
    <w:basedOn w:val="a"/>
    <w:link w:val="ae"/>
    <w:uiPriority w:val="99"/>
    <w:rsid w:val="00CF76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locked/>
    <w:rsid w:val="00CF76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2</Pages>
  <Words>941</Words>
  <Characters>5365</Characters>
  <Application>Microsoft Office Word</Application>
  <DocSecurity>0</DocSecurity>
  <Lines>44</Lines>
  <Paragraphs>12</Paragraphs>
  <ScaleCrop>false</ScaleCrop>
  <Company/>
  <LinksUpToDate>false</LinksUpToDate>
  <CharactersWithSpaces>6294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Чудогашева Наталья Владимировна</dc:creator>
  <cp:keywords/>
  <dc:description/>
  <cp:lastModifiedBy>Architecture</cp:lastModifiedBy>
  <cp:revision>18</cp:revision>
  <cp:lastPrinted>2021-06-15T08:00:00Z</cp:lastPrinted>
  <dcterms:created xsi:type="dcterms:W3CDTF">2020-12-28T07:51:00Z</dcterms:created>
  <dcterms:modified xsi:type="dcterms:W3CDTF">2021-06-15T08:09:00Z</dcterms:modified>
</cp:coreProperties>
</file>